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E8DB9" w14:textId="77777777" w:rsidR="00B47657" w:rsidRDefault="00B47657" w:rsidP="00B47657"/>
    <w:p w14:paraId="181FBAD1" w14:textId="77777777" w:rsidR="00B47657" w:rsidRDefault="00B47657" w:rsidP="00B47657"/>
    <w:p w14:paraId="144E97C7" w14:textId="77777777" w:rsidR="00B47657" w:rsidRDefault="00B47657" w:rsidP="00B47657">
      <w:pPr>
        <w:spacing w:line="320" w:lineRule="atLeast"/>
        <w:jc w:val="center"/>
        <w:outlineLvl w:val="0"/>
        <w:rPr>
          <w:rFonts w:ascii="Arial" w:hAnsi="Arial" w:cs="Arial"/>
          <w:sz w:val="22"/>
          <w:szCs w:val="22"/>
        </w:rPr>
      </w:pPr>
    </w:p>
    <w:p w14:paraId="26217B72" w14:textId="77777777" w:rsidR="00B47657" w:rsidRPr="0076667D" w:rsidRDefault="00B47657" w:rsidP="00B47657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9255D">
        <w:rPr>
          <w:rFonts w:ascii="Arial" w:hAnsi="Arial" w:cs="Arial"/>
          <w:sz w:val="22"/>
          <w:szCs w:val="22"/>
        </w:rPr>
        <w:t xml:space="preserve">  </w:t>
      </w:r>
      <w:r w:rsidRPr="0076667D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631BA673" wp14:editId="36CD7DC4">
            <wp:extent cx="1571625" cy="274584"/>
            <wp:effectExtent l="0" t="0" r="0" b="0"/>
            <wp:docPr id="3" name="Obrázek 3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Písmo, Grafika, logo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23" cy="28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98932" w14:textId="77777777" w:rsidR="00B47657" w:rsidRPr="0076667D" w:rsidRDefault="00B47657" w:rsidP="00B47657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506139A0" w14:textId="77777777" w:rsidR="00B47657" w:rsidRPr="0076667D" w:rsidRDefault="00B47657" w:rsidP="00B47657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 w:rsidRPr="0076667D">
        <w:rPr>
          <w:rFonts w:ascii="Arial" w:hAnsi="Arial" w:cs="Arial"/>
          <w:b/>
          <w:caps/>
          <w:sz w:val="22"/>
          <w:szCs w:val="22"/>
        </w:rPr>
        <w:t>tisková zpráva</w:t>
      </w:r>
    </w:p>
    <w:p w14:paraId="3CEC8FB5" w14:textId="77777777" w:rsidR="00B47657" w:rsidRPr="0076667D" w:rsidRDefault="00B47657" w:rsidP="00B47657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5A51F1C3" w14:textId="4E67FC6C" w:rsidR="00B47657" w:rsidRPr="0076667D" w:rsidRDefault="00A06F3C" w:rsidP="00B47657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25</w:t>
      </w:r>
      <w:r w:rsidR="00B47657" w:rsidRPr="0076667D">
        <w:rPr>
          <w:rFonts w:ascii="Arial" w:hAnsi="Arial" w:cs="Arial"/>
          <w:b/>
          <w:caps/>
          <w:sz w:val="22"/>
          <w:szCs w:val="22"/>
        </w:rPr>
        <w:t xml:space="preserve">. </w:t>
      </w:r>
      <w:r>
        <w:rPr>
          <w:rFonts w:ascii="Arial" w:hAnsi="Arial" w:cs="Arial"/>
          <w:b/>
          <w:caps/>
          <w:sz w:val="22"/>
          <w:szCs w:val="22"/>
        </w:rPr>
        <w:t>2</w:t>
      </w:r>
      <w:r w:rsidR="00B47657" w:rsidRPr="0076667D">
        <w:rPr>
          <w:rFonts w:ascii="Arial" w:hAnsi="Arial" w:cs="Arial"/>
          <w:b/>
          <w:caps/>
          <w:sz w:val="22"/>
          <w:szCs w:val="22"/>
        </w:rPr>
        <w:t>. 202</w:t>
      </w:r>
      <w:r w:rsidR="00B47657">
        <w:rPr>
          <w:rFonts w:ascii="Arial" w:hAnsi="Arial" w:cs="Arial"/>
          <w:b/>
          <w:caps/>
          <w:sz w:val="22"/>
          <w:szCs w:val="22"/>
        </w:rPr>
        <w:t>5</w:t>
      </w:r>
    </w:p>
    <w:p w14:paraId="14B4ABF8" w14:textId="77777777" w:rsidR="00B47657" w:rsidRPr="0076667D" w:rsidRDefault="00B47657" w:rsidP="00B47657">
      <w:pPr>
        <w:pBdr>
          <w:top w:val="single" w:sz="4" w:space="1" w:color="auto"/>
        </w:pBd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723612AC" w14:textId="77777777" w:rsidR="00B47657" w:rsidRPr="0076667D" w:rsidRDefault="00B47657" w:rsidP="00B47657">
      <w:pPr>
        <w:spacing w:line="320" w:lineRule="atLeast"/>
        <w:rPr>
          <w:rFonts w:ascii="Arial" w:hAnsi="Arial" w:cs="Arial"/>
          <w:b/>
          <w:sz w:val="22"/>
          <w:szCs w:val="22"/>
        </w:rPr>
      </w:pPr>
    </w:p>
    <w:p w14:paraId="1F773890" w14:textId="77777777" w:rsidR="00B47657" w:rsidRPr="00BF75CA" w:rsidRDefault="00B47657" w:rsidP="00B47657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BF75CA">
        <w:rPr>
          <w:rFonts w:ascii="Arial" w:hAnsi="Arial" w:cs="Arial"/>
          <w:b/>
          <w:bCs/>
          <w:sz w:val="26"/>
          <w:szCs w:val="26"/>
        </w:rPr>
        <w:t>Obermeyer Helika realizuje projekt dopravníkových mostů</w:t>
      </w:r>
      <w:r>
        <w:rPr>
          <w:rFonts w:ascii="Arial" w:hAnsi="Arial" w:cs="Arial"/>
          <w:b/>
          <w:bCs/>
          <w:sz w:val="26"/>
          <w:szCs w:val="26"/>
        </w:rPr>
        <w:t xml:space="preserve"> a skladu karoserií</w:t>
      </w:r>
      <w:r w:rsidRPr="00BF75CA">
        <w:rPr>
          <w:rFonts w:ascii="Arial" w:hAnsi="Arial" w:cs="Arial"/>
          <w:b/>
          <w:bCs/>
          <w:sz w:val="26"/>
          <w:szCs w:val="26"/>
        </w:rPr>
        <w:t xml:space="preserve"> pro Škoda Auto Mladá Boleslav</w:t>
      </w:r>
    </w:p>
    <w:p w14:paraId="3BC1AB54" w14:textId="77777777" w:rsidR="00B47657" w:rsidRPr="0076667D" w:rsidRDefault="00B47657" w:rsidP="00B47657">
      <w:pPr>
        <w:jc w:val="center"/>
      </w:pPr>
    </w:p>
    <w:p w14:paraId="0FD68624" w14:textId="77777777" w:rsidR="00B47657" w:rsidRDefault="00B47657" w:rsidP="00B476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E4D7A3" w14:textId="5EB036E0" w:rsidR="00B47657" w:rsidRPr="00B47657" w:rsidRDefault="00B47657" w:rsidP="00B476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47657">
        <w:rPr>
          <w:rFonts w:ascii="Arial" w:hAnsi="Arial" w:cs="Arial"/>
          <w:sz w:val="22"/>
          <w:szCs w:val="22"/>
        </w:rPr>
        <w:t xml:space="preserve">Projekční a stavebně-poradenská kancelář Obermeyer Helika se podílí na významném projektu plně automatizovaných dopravníkových mostů a výškového skladu pro transport a skladování karoserií osobních automobilů ve výrobním areálu Škoda Auto v Mladé Boleslavi. Tento rozsáhlý projekt představuje technologicky i logisticky velmi náročnou výzvu. </w:t>
      </w:r>
      <w:r>
        <w:rPr>
          <w:rFonts w:ascii="Arial" w:hAnsi="Arial" w:cs="Arial"/>
          <w:sz w:val="22"/>
          <w:szCs w:val="22"/>
        </w:rPr>
        <w:t>Z</w:t>
      </w:r>
      <w:r w:rsidRPr="00B47657">
        <w:rPr>
          <w:rFonts w:ascii="Arial" w:hAnsi="Arial" w:cs="Arial"/>
          <w:sz w:val="22"/>
          <w:szCs w:val="22"/>
        </w:rPr>
        <w:t>ahájení realizace první fáze stavby, tedy automatizovaného výškového skladu HRL, probíhá právě v těchto dnech</w:t>
      </w:r>
      <w:r>
        <w:rPr>
          <w:rFonts w:ascii="Arial" w:hAnsi="Arial" w:cs="Arial"/>
          <w:sz w:val="22"/>
          <w:szCs w:val="22"/>
        </w:rPr>
        <w:t>. Samotný p</w:t>
      </w:r>
      <w:r w:rsidRPr="00B47657">
        <w:rPr>
          <w:rFonts w:ascii="Arial" w:hAnsi="Arial" w:cs="Arial"/>
          <w:sz w:val="22"/>
          <w:szCs w:val="22"/>
        </w:rPr>
        <w:t xml:space="preserve">rojekt byl </w:t>
      </w:r>
      <w:r>
        <w:rPr>
          <w:rFonts w:ascii="Arial" w:hAnsi="Arial" w:cs="Arial"/>
          <w:sz w:val="22"/>
          <w:szCs w:val="22"/>
        </w:rPr>
        <w:t>započat vyhotovením</w:t>
      </w:r>
      <w:r w:rsidRPr="00B47657">
        <w:rPr>
          <w:rFonts w:ascii="Arial" w:hAnsi="Arial" w:cs="Arial"/>
          <w:sz w:val="22"/>
          <w:szCs w:val="22"/>
        </w:rPr>
        <w:t xml:space="preserve"> dokumentací pro územní a stavební řízení v roce 2023</w:t>
      </w:r>
      <w:r>
        <w:rPr>
          <w:rFonts w:ascii="Arial" w:hAnsi="Arial" w:cs="Arial"/>
          <w:sz w:val="22"/>
          <w:szCs w:val="22"/>
        </w:rPr>
        <w:t>.</w:t>
      </w:r>
    </w:p>
    <w:p w14:paraId="0A8363D4" w14:textId="77777777" w:rsidR="00B47657" w:rsidRPr="00B47657" w:rsidRDefault="00B47657" w:rsidP="00B476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0C47EC" w14:textId="4D22C009" w:rsidR="00B47657" w:rsidRPr="00B47657" w:rsidRDefault="00B47657" w:rsidP="00B476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47657">
        <w:rPr>
          <w:rFonts w:ascii="Arial" w:hAnsi="Arial" w:cs="Arial"/>
          <w:sz w:val="22"/>
          <w:szCs w:val="22"/>
        </w:rPr>
        <w:t xml:space="preserve">Společnost Obermeyer Helika zajišťuje v rámci projektu širokou škálu činností, které zahrnují provedení veškerých průzkumných prací digitálním 3D skenem celé trasy projektu. </w:t>
      </w:r>
      <w:r w:rsidR="00555065">
        <w:rPr>
          <w:rFonts w:ascii="Arial" w:hAnsi="Arial" w:cs="Arial"/>
          <w:sz w:val="22"/>
          <w:szCs w:val="22"/>
        </w:rPr>
        <w:t xml:space="preserve">Odpovídá za </w:t>
      </w:r>
      <w:r w:rsidRPr="00B47657">
        <w:rPr>
          <w:rFonts w:ascii="Arial" w:hAnsi="Arial" w:cs="Arial"/>
          <w:sz w:val="22"/>
          <w:szCs w:val="22"/>
        </w:rPr>
        <w:t>vypracování dokumentace pro územní a stavební řízení, inženýrskou činnost</w:t>
      </w:r>
      <w:r w:rsidR="00E84078">
        <w:rPr>
          <w:rFonts w:ascii="Arial" w:hAnsi="Arial" w:cs="Arial"/>
          <w:sz w:val="22"/>
          <w:szCs w:val="22"/>
        </w:rPr>
        <w:t xml:space="preserve"> a</w:t>
      </w:r>
      <w:r w:rsidRPr="00B47657">
        <w:rPr>
          <w:rFonts w:ascii="Arial" w:hAnsi="Arial" w:cs="Arial"/>
          <w:sz w:val="22"/>
          <w:szCs w:val="22"/>
        </w:rPr>
        <w:t xml:space="preserve"> zajištění jednotlivých povolení stavby. </w:t>
      </w:r>
      <w:r w:rsidR="00E84078">
        <w:rPr>
          <w:rFonts w:ascii="Arial" w:hAnsi="Arial" w:cs="Arial"/>
          <w:sz w:val="22"/>
          <w:szCs w:val="22"/>
        </w:rPr>
        <w:t>V neposlední řad</w:t>
      </w:r>
      <w:r w:rsidR="00B1059B">
        <w:rPr>
          <w:rFonts w:ascii="Arial" w:hAnsi="Arial" w:cs="Arial"/>
          <w:sz w:val="22"/>
          <w:szCs w:val="22"/>
        </w:rPr>
        <w:t>ě</w:t>
      </w:r>
      <w:r w:rsidR="00E84078">
        <w:rPr>
          <w:rFonts w:ascii="Arial" w:hAnsi="Arial" w:cs="Arial"/>
          <w:sz w:val="22"/>
          <w:szCs w:val="22"/>
        </w:rPr>
        <w:t xml:space="preserve"> je </w:t>
      </w:r>
      <w:r w:rsidR="00E84078" w:rsidRPr="00A06F3C">
        <w:rPr>
          <w:rFonts w:ascii="Arial" w:hAnsi="Arial" w:cs="Arial"/>
          <w:sz w:val="22"/>
          <w:szCs w:val="22"/>
        </w:rPr>
        <w:t>zodpovědná za přípravu</w:t>
      </w:r>
      <w:r w:rsidRPr="00A06F3C">
        <w:rPr>
          <w:rFonts w:ascii="Arial" w:hAnsi="Arial" w:cs="Arial"/>
          <w:sz w:val="22"/>
          <w:szCs w:val="22"/>
        </w:rPr>
        <w:t xml:space="preserve"> podrobn</w:t>
      </w:r>
      <w:r w:rsidR="00E84078" w:rsidRPr="00A06F3C">
        <w:rPr>
          <w:rFonts w:ascii="Arial" w:hAnsi="Arial" w:cs="Arial"/>
          <w:sz w:val="22"/>
          <w:szCs w:val="22"/>
        </w:rPr>
        <w:t>ého</w:t>
      </w:r>
      <w:r w:rsidRPr="00A06F3C">
        <w:rPr>
          <w:rFonts w:ascii="Arial" w:hAnsi="Arial" w:cs="Arial"/>
          <w:sz w:val="22"/>
          <w:szCs w:val="22"/>
        </w:rPr>
        <w:t xml:space="preserve"> plán</w:t>
      </w:r>
      <w:r w:rsidR="00E84078" w:rsidRPr="00A06F3C">
        <w:rPr>
          <w:rFonts w:ascii="Arial" w:hAnsi="Arial" w:cs="Arial"/>
          <w:sz w:val="22"/>
          <w:szCs w:val="22"/>
        </w:rPr>
        <w:t>u</w:t>
      </w:r>
      <w:r w:rsidRPr="00A06F3C">
        <w:rPr>
          <w:rFonts w:ascii="Arial" w:hAnsi="Arial" w:cs="Arial"/>
          <w:sz w:val="22"/>
          <w:szCs w:val="22"/>
        </w:rPr>
        <w:t xml:space="preserve"> a harmonogram</w:t>
      </w:r>
      <w:r w:rsidR="00E84078" w:rsidRPr="00A06F3C">
        <w:rPr>
          <w:rFonts w:ascii="Arial" w:hAnsi="Arial" w:cs="Arial"/>
          <w:sz w:val="22"/>
          <w:szCs w:val="22"/>
        </w:rPr>
        <w:t>u</w:t>
      </w:r>
      <w:r w:rsidRPr="00A06F3C">
        <w:rPr>
          <w:rFonts w:ascii="Arial" w:hAnsi="Arial" w:cs="Arial"/>
          <w:sz w:val="22"/>
          <w:szCs w:val="22"/>
        </w:rPr>
        <w:t xml:space="preserve"> organizace výstavby, vyhotovení dokumentac</w:t>
      </w:r>
      <w:r w:rsidR="00605F2E">
        <w:rPr>
          <w:rFonts w:ascii="Arial" w:hAnsi="Arial" w:cs="Arial"/>
          <w:sz w:val="22"/>
          <w:szCs w:val="22"/>
        </w:rPr>
        <w:t xml:space="preserve">e </w:t>
      </w:r>
      <w:r w:rsidR="00A06F3C" w:rsidRPr="00A06F3C">
        <w:rPr>
          <w:rFonts w:ascii="Arial" w:hAnsi="Arial" w:cs="Arial"/>
          <w:sz w:val="22"/>
          <w:szCs w:val="22"/>
        </w:rPr>
        <w:t>p</w:t>
      </w:r>
      <w:r w:rsidRPr="00A06F3C">
        <w:rPr>
          <w:rFonts w:ascii="Arial" w:hAnsi="Arial" w:cs="Arial"/>
          <w:sz w:val="22"/>
          <w:szCs w:val="22"/>
        </w:rPr>
        <w:t>ro provádění stavby, dokumentac</w:t>
      </w:r>
      <w:r w:rsidR="00605F2E">
        <w:rPr>
          <w:rFonts w:ascii="Arial" w:hAnsi="Arial" w:cs="Arial"/>
          <w:sz w:val="22"/>
          <w:szCs w:val="22"/>
        </w:rPr>
        <w:t>e</w:t>
      </w:r>
      <w:r w:rsidR="00A06F3C" w:rsidRPr="00A06F3C">
        <w:rPr>
          <w:rFonts w:ascii="Arial" w:hAnsi="Arial" w:cs="Arial"/>
          <w:sz w:val="22"/>
          <w:szCs w:val="22"/>
        </w:rPr>
        <w:t xml:space="preserve"> z</w:t>
      </w:r>
      <w:r w:rsidRPr="00A06F3C">
        <w:rPr>
          <w:rFonts w:ascii="Arial" w:hAnsi="Arial" w:cs="Arial"/>
          <w:sz w:val="22"/>
          <w:szCs w:val="22"/>
        </w:rPr>
        <w:t>měny</w:t>
      </w:r>
      <w:r w:rsidRPr="00B47657">
        <w:rPr>
          <w:rFonts w:ascii="Arial" w:hAnsi="Arial" w:cs="Arial"/>
          <w:sz w:val="22"/>
          <w:szCs w:val="22"/>
        </w:rPr>
        <w:t xml:space="preserve"> stavby před jejím dokončením a autorský dozor během realizace.</w:t>
      </w:r>
    </w:p>
    <w:p w14:paraId="3F44FE69" w14:textId="3E669DED" w:rsidR="00B47657" w:rsidRPr="00B47657" w:rsidRDefault="00B47657" w:rsidP="00B476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E98646C" w14:textId="01C56CDC" w:rsidR="00B47657" w:rsidRPr="00B47657" w:rsidRDefault="0024769D" w:rsidP="00B476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47657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45EA8F1" wp14:editId="0ADBA2B4">
            <wp:simplePos x="0" y="0"/>
            <wp:positionH relativeFrom="column">
              <wp:posOffset>2280920</wp:posOffset>
            </wp:positionH>
            <wp:positionV relativeFrom="paragraph">
              <wp:posOffset>56390</wp:posOffset>
            </wp:positionV>
            <wp:extent cx="3445510" cy="1816100"/>
            <wp:effectExtent l="0" t="0" r="0" b="0"/>
            <wp:wrapTight wrapText="bothSides">
              <wp:wrapPolygon edited="0">
                <wp:start x="0" y="0"/>
                <wp:lineTo x="0" y="21449"/>
                <wp:lineTo x="21496" y="21449"/>
                <wp:lineTo x="21496" y="0"/>
                <wp:lineTo x="0" y="0"/>
              </wp:wrapPolygon>
            </wp:wrapTight>
            <wp:docPr id="778747568" name="Obrázek 1" descr="Obsah obrázku ocel, Elektricky modrá, inženýrství, modr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747568" name="Obrázek 1" descr="Obsah obrázku ocel, Elektricky modrá, inženýrství, modrá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551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7657" w:rsidRPr="00B47657">
        <w:rPr>
          <w:rFonts w:ascii="Arial" w:hAnsi="Arial" w:cs="Arial"/>
          <w:sz w:val="22"/>
          <w:szCs w:val="22"/>
        </w:rPr>
        <w:t>Trasa dopravníkových mostů měří přibližně 1,2 km a prochází téměř celým mladoboleslavským areálem automobilky, a to jak vnitřními prostory stávajících hal, na jejich střechách i nad venkovními prostory areálu. Součástí projektu je také automatizovaný výškový sklad (HRL) s kapacitou přibližně 900 karoserií. Dopravníkové mosty navazují na plánovanou výstavbu nové lakovny, která je řešena dalším samostatným projektem.</w:t>
      </w:r>
    </w:p>
    <w:p w14:paraId="53C57AAE" w14:textId="7AE0DBA2" w:rsidR="00B47657" w:rsidRPr="00B47657" w:rsidRDefault="00B47657" w:rsidP="00B476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A003AA1" w14:textId="4FBFA877" w:rsidR="00B47657" w:rsidRPr="00B47657" w:rsidRDefault="00DA03AF" w:rsidP="00B47657">
      <w:pPr>
        <w:spacing w:line="360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716A242B">
        <w:rPr>
          <w:rFonts w:ascii="Arial" w:hAnsi="Arial" w:cs="Arial"/>
          <w:i/>
          <w:iCs/>
          <w:color w:val="000000" w:themeColor="text1"/>
          <w:sz w:val="22"/>
          <w:szCs w:val="22"/>
        </w:rPr>
        <w:t>„</w:t>
      </w:r>
      <w:r w:rsidR="00B47657" w:rsidRPr="00B47657">
        <w:rPr>
          <w:rFonts w:ascii="Arial" w:hAnsi="Arial" w:cs="Arial"/>
          <w:i/>
          <w:iCs/>
          <w:sz w:val="22"/>
          <w:szCs w:val="22"/>
        </w:rPr>
        <w:t>Tento projekt je výjimečný svým rozsahem i technologickou náročností. Musíme se vypořádat s řadou výzev, jako je integrace dopravníkových mostů do stávající infrastruktury areálu, přeložky inženýrských sítí a úpravy komunikací. Navrhli jsme efektivní a spolehlivý systém, který bude plně automatizovaný a schopný zvládnout vysoké nároky na přepravu karoserií v</w:t>
      </w:r>
      <w:r w:rsidR="00B47657">
        <w:rPr>
          <w:rFonts w:ascii="Arial" w:hAnsi="Arial" w:cs="Arial"/>
          <w:i/>
          <w:iCs/>
          <w:sz w:val="22"/>
          <w:szCs w:val="22"/>
        </w:rPr>
        <w:t> </w:t>
      </w:r>
      <w:r w:rsidR="00B47657" w:rsidRPr="00B47657">
        <w:rPr>
          <w:rFonts w:ascii="Arial" w:hAnsi="Arial" w:cs="Arial"/>
          <w:i/>
          <w:iCs/>
          <w:sz w:val="22"/>
          <w:szCs w:val="22"/>
        </w:rPr>
        <w:t xml:space="preserve">rámci výrobního procesu," </w:t>
      </w:r>
      <w:r w:rsidR="00B47657" w:rsidRPr="00B47657">
        <w:rPr>
          <w:rFonts w:ascii="Arial" w:hAnsi="Arial" w:cs="Arial"/>
          <w:sz w:val="22"/>
          <w:szCs w:val="22"/>
        </w:rPr>
        <w:t>zmiňuje Ing. Tomáš Zelenka, hlavní inženýr projektu z Obermeyer Helika. Dodává:</w:t>
      </w:r>
      <w:r w:rsidR="00B47657" w:rsidRPr="00B47657">
        <w:rPr>
          <w:rFonts w:ascii="Arial" w:hAnsi="Arial" w:cs="Arial"/>
          <w:i/>
          <w:iCs/>
          <w:sz w:val="22"/>
          <w:szCs w:val="22"/>
        </w:rPr>
        <w:t xml:space="preserve"> „Jsme hrdí na to, že můžeme být součástí tohoto progresivního projektu a přispět svými odbornými znalostmi k jeho úspěšnému dokončení.“</w:t>
      </w:r>
    </w:p>
    <w:p w14:paraId="5628748F" w14:textId="77777777" w:rsidR="00B47657" w:rsidRPr="00B47657" w:rsidRDefault="00B47657" w:rsidP="00B476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2F79D56" w14:textId="022F61E1" w:rsidR="00B47657" w:rsidRPr="00B47657" w:rsidRDefault="00B47657" w:rsidP="00B476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47657">
        <w:rPr>
          <w:rFonts w:ascii="Arial" w:hAnsi="Arial" w:cs="Arial"/>
          <w:sz w:val="22"/>
          <w:szCs w:val="22"/>
        </w:rPr>
        <w:t xml:space="preserve">Projekt dopravníkových mostů pro Škoda Auto Mladá Boleslav představuje </w:t>
      </w:r>
      <w:r w:rsidR="00E84078" w:rsidRPr="00B47657">
        <w:rPr>
          <w:rFonts w:ascii="Arial" w:hAnsi="Arial" w:cs="Arial"/>
          <w:sz w:val="22"/>
          <w:szCs w:val="22"/>
        </w:rPr>
        <w:t xml:space="preserve">pro společnost Obermeyer Helika </w:t>
      </w:r>
      <w:r w:rsidRPr="00B47657">
        <w:rPr>
          <w:rFonts w:ascii="Arial" w:hAnsi="Arial" w:cs="Arial"/>
          <w:sz w:val="22"/>
          <w:szCs w:val="22"/>
        </w:rPr>
        <w:t>významnou zakázku a potvrzuje její odborné kvality v oblasti projektování složitých průmyslových staveb. Díky úzké spolupráci s klientem a využití nejmodernějších technologií se daří úspěšně plnit všechny stanovené cíle a termíny. Celý tým projektu tvoří desítky zkušených odborníků a specialistů, kteří dohlížejí na hladký průběh všech činností a zajišťují efektivní komunikaci s klientem i dalšími zainteresovanými stranami.</w:t>
      </w:r>
    </w:p>
    <w:p w14:paraId="4F9589D3" w14:textId="77777777" w:rsidR="00B47657" w:rsidRPr="00B47657" w:rsidRDefault="00B47657" w:rsidP="00B476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90C7766" w14:textId="467C816C" w:rsidR="00B47657" w:rsidRPr="00B47657" w:rsidRDefault="00B47657" w:rsidP="716A242B">
      <w:pPr>
        <w:spacing w:line="360" w:lineRule="auto"/>
        <w:jc w:val="both"/>
        <w:rPr>
          <w:rFonts w:ascii="Arial" w:hAnsi="Arial" w:cs="Arial"/>
          <w:strike/>
          <w:sz w:val="22"/>
          <w:szCs w:val="22"/>
        </w:rPr>
      </w:pPr>
      <w:r w:rsidRPr="716A242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„Z mého pohledu se jednalo o mimořádně náročný</w:t>
      </w:r>
      <w:r w:rsidRPr="006A623B">
        <w:rPr>
          <w:rFonts w:ascii="Arial" w:hAnsi="Arial" w:cs="Arial"/>
          <w:i/>
          <w:iCs/>
          <w:color w:val="000000" w:themeColor="text1"/>
          <w:sz w:val="22"/>
          <w:szCs w:val="22"/>
        </w:rPr>
        <w:t>, ale zároveň</w:t>
      </w:r>
      <w:r w:rsidRPr="716A242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velmi inspirativní projekt. Vyžadoval nejen vysoce odborný technický přístup, ale také důsledné</w:t>
      </w:r>
      <w:r w:rsidR="00193272" w:rsidRPr="716A242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</w:t>
      </w:r>
      <w:r w:rsidRPr="716A242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průběžné organizační plánování a modifikace, přizpůsobené specifickým požadavkům celého výrobního areálu i strategickým potřebám našeho klienta. </w:t>
      </w:r>
      <w:r w:rsidR="00801FB7" w:rsidRPr="716A242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Spolupráce s automobilovým průmyslem, který patří mezi lídry v rozvoji moderních technologií, </w:t>
      </w:r>
      <w:r w:rsidR="00BA72C5" w:rsidRPr="716A242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je pro </w:t>
      </w:r>
      <w:r w:rsidR="00801FB7" w:rsidRPr="716A242B">
        <w:rPr>
          <w:rFonts w:ascii="Arial" w:hAnsi="Arial" w:cs="Arial"/>
          <w:i/>
          <w:iCs/>
          <w:color w:val="000000" w:themeColor="text1"/>
          <w:sz w:val="22"/>
          <w:szCs w:val="22"/>
        </w:rPr>
        <w:t>nás vždy</w:t>
      </w:r>
      <w:r w:rsidR="00BA72C5" w:rsidRPr="716A242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BA72C5" w:rsidRPr="006A623B">
        <w:rPr>
          <w:rFonts w:ascii="Arial" w:hAnsi="Arial" w:cs="Arial"/>
          <w:i/>
          <w:iCs/>
          <w:color w:val="000000" w:themeColor="text1"/>
          <w:sz w:val="22"/>
          <w:szCs w:val="22"/>
        </w:rPr>
        <w:t>velmi</w:t>
      </w:r>
      <w:r w:rsidR="00801FB7" w:rsidRPr="716A242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motiv</w:t>
      </w:r>
      <w:r w:rsidR="00BA72C5" w:rsidRPr="716A242B">
        <w:rPr>
          <w:rFonts w:ascii="Arial" w:hAnsi="Arial" w:cs="Arial"/>
          <w:i/>
          <w:iCs/>
          <w:color w:val="000000" w:themeColor="text1"/>
          <w:sz w:val="22"/>
          <w:szCs w:val="22"/>
        </w:rPr>
        <w:t>ující</w:t>
      </w:r>
      <w:r w:rsidR="006A623B"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  <w:r w:rsidRPr="716A242B">
        <w:rPr>
          <w:rFonts w:ascii="Arial" w:hAnsi="Arial" w:cs="Arial"/>
          <w:color w:val="000000" w:themeColor="text1"/>
          <w:sz w:val="22"/>
          <w:szCs w:val="22"/>
        </w:rPr>
        <w:t xml:space="preserve">“ zmiňuje </w:t>
      </w:r>
      <w:r w:rsidRPr="716A242B">
        <w:rPr>
          <w:rFonts w:ascii="Arial" w:hAnsi="Arial" w:cs="Arial"/>
          <w:sz w:val="22"/>
          <w:szCs w:val="22"/>
        </w:rPr>
        <w:t>Ing. Jan Korbut, MBA, vedoucí projektu a zástupce ředitele divize architektury a pozemních staveb z</w:t>
      </w:r>
      <w:r w:rsidR="00B1059B">
        <w:rPr>
          <w:rFonts w:ascii="Arial" w:hAnsi="Arial" w:cs="Arial"/>
          <w:sz w:val="22"/>
          <w:szCs w:val="22"/>
        </w:rPr>
        <w:t> </w:t>
      </w:r>
      <w:r w:rsidRPr="716A242B">
        <w:rPr>
          <w:rFonts w:ascii="Arial" w:hAnsi="Arial" w:cs="Arial"/>
          <w:sz w:val="22"/>
          <w:szCs w:val="22"/>
        </w:rPr>
        <w:t>Obermeyer Helika.</w:t>
      </w:r>
    </w:p>
    <w:p w14:paraId="1E4D8203" w14:textId="73AAC150" w:rsidR="00B47657" w:rsidRPr="00B47657" w:rsidRDefault="00B47657" w:rsidP="00B476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6AEF9CA" w14:textId="44557E57" w:rsidR="00B47657" w:rsidRDefault="00B47657" w:rsidP="70A9772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6F809B9C">
        <w:rPr>
          <w:rFonts w:ascii="Arial" w:hAnsi="Arial" w:cs="Arial"/>
          <w:sz w:val="22"/>
          <w:szCs w:val="22"/>
        </w:rPr>
        <w:t xml:space="preserve">Realizace automatizovaných dopravníkových mostů a výškového skladu karoserií ve Škoda Auto Mladá Boleslav přispěje k dalšímu zvýšení efektivity a konkurenceschopnosti výroby v tomto významném automobilovém závodě. </w:t>
      </w:r>
    </w:p>
    <w:p w14:paraId="5538C2B6" w14:textId="37F06DDE" w:rsidR="3E68A46E" w:rsidRDefault="3E68A46E" w:rsidP="6F809B9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1DFAEE" w14:textId="5EFECAD7" w:rsidR="3E68A46E" w:rsidRDefault="38C7EB17" w:rsidP="11DC93CE">
      <w:pPr>
        <w:spacing w:line="360" w:lineRule="auto"/>
        <w:jc w:val="both"/>
      </w:pPr>
      <w:r>
        <w:rPr>
          <w:noProof/>
        </w:rPr>
        <w:drawing>
          <wp:inline distT="0" distB="0" distL="0" distR="0" wp14:anchorId="3497844D" wp14:editId="69998CCD">
            <wp:extent cx="4629150" cy="2143125"/>
            <wp:effectExtent l="0" t="0" r="0" b="0"/>
            <wp:docPr id="1261866680" name="Obrázek 1261866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B92A5" w14:textId="0B07ED61" w:rsidR="3E68A46E" w:rsidRDefault="38C7EB17" w:rsidP="11DC93CE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 wp14:anchorId="26E885BB" wp14:editId="0653DA6B">
            <wp:extent cx="4648202" cy="2152650"/>
            <wp:effectExtent l="0" t="0" r="0" b="0"/>
            <wp:docPr id="1440802338" name="Obrázek 1440802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2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0161B" w14:textId="766838F3" w:rsidR="6F809B9C" w:rsidRDefault="6F809B9C" w:rsidP="6F809B9C">
      <w:pPr>
        <w:spacing w:line="360" w:lineRule="auto"/>
        <w:jc w:val="both"/>
      </w:pPr>
    </w:p>
    <w:p w14:paraId="7862B965" w14:textId="101AF678" w:rsidR="006A623B" w:rsidRPr="006A623B" w:rsidRDefault="00A06F3C" w:rsidP="006A623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Ukázky z 3D modelu</w:t>
      </w:r>
      <w:r w:rsidR="00B47657" w:rsidRPr="11DC93CE">
        <w:rPr>
          <w:rFonts w:ascii="Arial" w:hAnsi="Arial" w:cs="Arial"/>
          <w:b/>
          <w:bCs/>
          <w:i/>
          <w:iCs/>
          <w:sz w:val="22"/>
          <w:szCs w:val="22"/>
        </w:rPr>
        <w:t xml:space="preserve"> č. 1.</w:t>
      </w:r>
      <w:r w:rsidR="0024769D" w:rsidRPr="11DC93CE">
        <w:rPr>
          <w:rFonts w:ascii="Arial" w:hAnsi="Arial" w:cs="Arial"/>
          <w:b/>
          <w:bCs/>
          <w:i/>
          <w:iCs/>
          <w:sz w:val="22"/>
          <w:szCs w:val="22"/>
        </w:rPr>
        <w:t xml:space="preserve"> – </w:t>
      </w:r>
      <w:r w:rsidR="1AFDC270" w:rsidRPr="11DC93CE">
        <w:rPr>
          <w:rFonts w:ascii="Arial" w:hAnsi="Arial" w:cs="Arial"/>
          <w:b/>
          <w:bCs/>
          <w:i/>
          <w:iCs/>
          <w:sz w:val="22"/>
          <w:szCs w:val="22"/>
        </w:rPr>
        <w:t>3.</w:t>
      </w:r>
      <w:r w:rsidR="00B47657" w:rsidRPr="11DC93CE">
        <w:rPr>
          <w:rFonts w:ascii="Arial" w:hAnsi="Arial" w:cs="Arial"/>
          <w:b/>
          <w:bCs/>
          <w:i/>
          <w:iCs/>
          <w:sz w:val="22"/>
          <w:szCs w:val="22"/>
        </w:rPr>
        <w:t xml:space="preserve">: </w:t>
      </w:r>
      <w:r w:rsidR="00B1059B">
        <w:rPr>
          <w:rFonts w:ascii="Arial" w:hAnsi="Arial" w:cs="Arial"/>
          <w:sz w:val="22"/>
          <w:szCs w:val="22"/>
        </w:rPr>
        <w:t>Projekt</w:t>
      </w:r>
      <w:r w:rsidR="22B32021" w:rsidRPr="11DC93CE">
        <w:rPr>
          <w:rFonts w:ascii="Arial" w:hAnsi="Arial" w:cs="Arial"/>
          <w:sz w:val="22"/>
          <w:szCs w:val="22"/>
        </w:rPr>
        <w:t xml:space="preserve"> dopravníkových mostů a skladu karoserií pro Škoda Auto Mladá Boleslav</w:t>
      </w:r>
      <w:r w:rsidR="006A623B">
        <w:rPr>
          <w:rFonts w:ascii="Arial" w:hAnsi="Arial" w:cs="Arial"/>
          <w:sz w:val="22"/>
          <w:szCs w:val="22"/>
        </w:rPr>
        <w:t xml:space="preserve">, </w:t>
      </w:r>
      <w:r w:rsidR="006A623B" w:rsidRPr="00A06F3C">
        <w:rPr>
          <w:rFonts w:ascii="Arial" w:hAnsi="Arial" w:cs="Arial"/>
          <w:i/>
          <w:iCs/>
          <w:sz w:val="22"/>
          <w:szCs w:val="22"/>
        </w:rPr>
        <w:t>zdroj</w:t>
      </w:r>
      <w:r w:rsidR="006A623B" w:rsidRPr="00A06F3C">
        <w:rPr>
          <w:rFonts w:ascii="Arial" w:hAnsi="Arial" w:cs="Arial"/>
          <w:b/>
          <w:bCs/>
          <w:i/>
          <w:iCs/>
          <w:sz w:val="22"/>
          <w:szCs w:val="22"/>
        </w:rPr>
        <w:t xml:space="preserve">: </w:t>
      </w:r>
      <w:r w:rsidR="006A623B">
        <w:rPr>
          <w:rFonts w:ascii="Arial" w:hAnsi="Arial" w:cs="Arial"/>
          <w:i/>
          <w:iCs/>
          <w:sz w:val="22"/>
          <w:szCs w:val="22"/>
        </w:rPr>
        <w:t>OBERMEYER HELIKA a.s.</w:t>
      </w:r>
      <w:r w:rsidR="006A623B" w:rsidRPr="006A623B">
        <w:rPr>
          <w:rFonts w:ascii="Arial" w:hAnsi="Arial" w:cs="Arial"/>
          <w:b/>
          <w:bCs/>
          <w:sz w:val="22"/>
          <w:szCs w:val="22"/>
        </w:rPr>
        <w:t> </w:t>
      </w:r>
    </w:p>
    <w:p w14:paraId="71D76B8A" w14:textId="77777777" w:rsidR="006A623B" w:rsidRPr="00B1059B" w:rsidRDefault="006A623B" w:rsidP="00B47657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177E687" w14:textId="0F425134" w:rsidR="0024769D" w:rsidRDefault="0024769D" w:rsidP="00B476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9462121" w14:textId="09A12B7C" w:rsidR="00B47657" w:rsidRDefault="00B47657" w:rsidP="00B47657">
      <w:pPr>
        <w:jc w:val="center"/>
        <w:rPr>
          <w:rStyle w:val="Hypertextovodkaz"/>
        </w:rPr>
      </w:pPr>
      <w:hyperlink r:id="rId11" w:tgtFrame="_blank" w:history="1">
        <w:r w:rsidRPr="0076667D">
          <w:rPr>
            <w:rStyle w:val="Hypertextovodkaz"/>
          </w:rPr>
          <w:t>www.obermeyer.cz</w:t>
        </w:r>
      </w:hyperlink>
    </w:p>
    <w:p w14:paraId="0271CAEE" w14:textId="605D38BC" w:rsidR="00B47657" w:rsidRPr="0076667D" w:rsidRDefault="00B47657" w:rsidP="00B47657"/>
    <w:p w14:paraId="6282BB11" w14:textId="01C3FB60" w:rsidR="00B47657" w:rsidRPr="0076667D" w:rsidRDefault="00B47657" w:rsidP="00B47657">
      <w:pPr>
        <w:jc w:val="center"/>
      </w:pPr>
      <w:hyperlink r:id="rId12" w:history="1">
        <w:r w:rsidRPr="00F4678E">
          <w:rPr>
            <w:rStyle w:val="Hypertextovodkaz"/>
          </w:rPr>
          <w:t>www.obermeyer-group.com</w:t>
        </w:r>
      </w:hyperlink>
    </w:p>
    <w:p w14:paraId="45E8C34B" w14:textId="2E079795" w:rsidR="0024769D" w:rsidRPr="0024769D" w:rsidRDefault="00B47657" w:rsidP="0024769D">
      <w:r w:rsidRPr="0076667D">
        <w:t> </w:t>
      </w:r>
    </w:p>
    <w:p w14:paraId="3FA7AB84" w14:textId="77777777" w:rsidR="0024769D" w:rsidRDefault="0024769D" w:rsidP="00B4765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A60A46C" w14:textId="0D98F2CF" w:rsidR="00B47657" w:rsidRPr="00B47657" w:rsidRDefault="00B47657" w:rsidP="00B4765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657">
        <w:rPr>
          <w:rFonts w:ascii="Arial" w:hAnsi="Arial" w:cs="Arial"/>
          <w:b/>
          <w:bCs/>
          <w:sz w:val="22"/>
          <w:szCs w:val="22"/>
        </w:rPr>
        <w:t>Společnost OBERMEYER HELIKA a.s.</w:t>
      </w:r>
      <w:r w:rsidRPr="00B47657">
        <w:rPr>
          <w:rFonts w:ascii="Arial" w:hAnsi="Arial" w:cs="Arial"/>
          <w:sz w:val="22"/>
          <w:szCs w:val="22"/>
        </w:rPr>
        <w:t> patří k největším projekčním a stavebně-poradenským kancelářím v ČR. Poskytuje komplexní služby v oblasti projektování, konstrukcí pozemních a dopravních staveb, projektového managementu a odborného technického poradenství. Disponuje jedním z největších týmů statiků v ČR včetně specialistů na mostní konstrukce. Na českém i slovenském trhu je firma jedním z lídrů projektování ve 3D a modelování staveb systémem BIM. Do širokého portfolia projektů, na kterých se společnost </w:t>
      </w:r>
      <w:r w:rsidRPr="00B47657">
        <w:rPr>
          <w:rFonts w:ascii="Arial" w:hAnsi="Arial" w:cs="Arial"/>
          <w:b/>
          <w:bCs/>
          <w:sz w:val="22"/>
          <w:szCs w:val="22"/>
        </w:rPr>
        <w:t>OBERMEYER HELIKA</w:t>
      </w:r>
      <w:r w:rsidRPr="00B47657">
        <w:rPr>
          <w:rFonts w:ascii="Arial" w:hAnsi="Arial" w:cs="Arial"/>
          <w:sz w:val="22"/>
          <w:szCs w:val="22"/>
        </w:rPr>
        <w:t> podílela, náleží zdravotnické stavby, obchodní centra, rezidenční komplexy, kancelářské budovy, budovy pro státní správu, kulturní instituce, církevní objekty, stavby pro školství, průmyslové a logistické areály i stavby dopravní infrastruktury a letišť. Mezi její nejvýznamnější reference se řadí například Nové divadlo v Plzni, O2 Arena, obchodní centra Quadrio, Černý Most a Chodov, Základní škola Roztoky či dětské oddělení Fakultní nemocnice Motol. Má také bohaté zkušenosti s přípravou urbanistických studií v ČR i v zahraničí. Společnost s původním názvem Helika své podnikání v České republice rozběhla v letech 1990-1991 a od května 2004 rozšířila své aktivity na Slovensko a otevřela pobočku v Bratislavě. V červnu 2007 se stala součástí nadnárodní skupiny Obermeyer, která patří k největším projekčním kancelářím v Evropě s celosvětovou působností. </w:t>
      </w:r>
    </w:p>
    <w:p w14:paraId="08909669" w14:textId="77777777" w:rsidR="00B47657" w:rsidRPr="00B47657" w:rsidRDefault="00B47657" w:rsidP="00B47657">
      <w:pPr>
        <w:spacing w:line="276" w:lineRule="auto"/>
        <w:rPr>
          <w:rFonts w:ascii="Arial" w:hAnsi="Arial" w:cs="Arial"/>
          <w:sz w:val="22"/>
          <w:szCs w:val="22"/>
        </w:rPr>
      </w:pPr>
      <w:r w:rsidRPr="00B47657">
        <w:rPr>
          <w:rFonts w:ascii="Arial" w:hAnsi="Arial" w:cs="Arial"/>
          <w:sz w:val="22"/>
          <w:szCs w:val="22"/>
        </w:rPr>
        <w:t> </w:t>
      </w:r>
    </w:p>
    <w:p w14:paraId="2DE6DF16" w14:textId="77777777" w:rsidR="00B47657" w:rsidRPr="00B47657" w:rsidRDefault="00B47657" w:rsidP="00B47657">
      <w:pPr>
        <w:spacing w:line="276" w:lineRule="auto"/>
        <w:rPr>
          <w:rFonts w:ascii="Arial" w:hAnsi="Arial" w:cs="Arial"/>
          <w:sz w:val="22"/>
          <w:szCs w:val="22"/>
        </w:rPr>
      </w:pPr>
      <w:r w:rsidRPr="00B47657">
        <w:rPr>
          <w:rFonts w:ascii="Arial" w:hAnsi="Arial" w:cs="Arial"/>
          <w:sz w:val="22"/>
          <w:szCs w:val="22"/>
          <w:u w:val="single"/>
        </w:rPr>
        <w:t>Kontaktní údaje:</w:t>
      </w:r>
      <w:r w:rsidRPr="00B47657">
        <w:rPr>
          <w:rFonts w:ascii="Arial" w:hAnsi="Arial" w:cs="Arial"/>
          <w:sz w:val="22"/>
          <w:szCs w:val="22"/>
        </w:rPr>
        <w:t> </w:t>
      </w:r>
    </w:p>
    <w:p w14:paraId="0D091787" w14:textId="77777777" w:rsidR="00B47657" w:rsidRPr="00B47657" w:rsidRDefault="00B47657" w:rsidP="00B47657">
      <w:pPr>
        <w:spacing w:line="276" w:lineRule="auto"/>
        <w:rPr>
          <w:rFonts w:ascii="Arial" w:hAnsi="Arial" w:cs="Arial"/>
          <w:sz w:val="22"/>
          <w:szCs w:val="22"/>
        </w:rPr>
      </w:pPr>
      <w:r w:rsidRPr="00B47657">
        <w:rPr>
          <w:rFonts w:ascii="Arial" w:hAnsi="Arial" w:cs="Arial"/>
          <w:b/>
          <w:bCs/>
          <w:sz w:val="22"/>
          <w:szCs w:val="22"/>
        </w:rPr>
        <w:t>Crest Communications a.s. </w:t>
      </w:r>
      <w:r w:rsidRPr="00B47657">
        <w:rPr>
          <w:rFonts w:ascii="Arial" w:hAnsi="Arial" w:cs="Arial"/>
          <w:sz w:val="22"/>
          <w:szCs w:val="22"/>
        </w:rPr>
        <w:t> </w:t>
      </w:r>
    </w:p>
    <w:p w14:paraId="30D842ED" w14:textId="77777777" w:rsidR="00B47657" w:rsidRPr="00B47657" w:rsidRDefault="00B47657" w:rsidP="00B47657">
      <w:pPr>
        <w:spacing w:line="276" w:lineRule="auto"/>
        <w:rPr>
          <w:rFonts w:ascii="Arial" w:hAnsi="Arial" w:cs="Arial"/>
          <w:sz w:val="22"/>
          <w:szCs w:val="22"/>
        </w:rPr>
      </w:pPr>
      <w:r w:rsidRPr="00B47657">
        <w:rPr>
          <w:rFonts w:ascii="Arial" w:hAnsi="Arial" w:cs="Arial"/>
          <w:sz w:val="22"/>
          <w:szCs w:val="22"/>
        </w:rPr>
        <w:t>Radka L. Kerschbaumová</w:t>
      </w:r>
      <w:r w:rsidRPr="00B47657">
        <w:rPr>
          <w:rFonts w:ascii="Arial" w:hAnsi="Arial" w:cs="Arial"/>
          <w:sz w:val="22"/>
          <w:szCs w:val="22"/>
        </w:rPr>
        <w:tab/>
        <w:t> </w:t>
      </w:r>
    </w:p>
    <w:p w14:paraId="738C505E" w14:textId="77777777" w:rsidR="00B47657" w:rsidRPr="00B47657" w:rsidRDefault="00B47657" w:rsidP="00B47657">
      <w:pPr>
        <w:spacing w:line="276" w:lineRule="auto"/>
        <w:rPr>
          <w:rFonts w:ascii="Arial" w:hAnsi="Arial" w:cs="Arial"/>
          <w:sz w:val="22"/>
          <w:szCs w:val="22"/>
        </w:rPr>
      </w:pPr>
      <w:r w:rsidRPr="00B47657">
        <w:rPr>
          <w:rFonts w:ascii="Arial" w:hAnsi="Arial" w:cs="Arial"/>
          <w:sz w:val="22"/>
          <w:szCs w:val="22"/>
        </w:rPr>
        <w:t>Account Manager</w:t>
      </w:r>
      <w:r w:rsidRPr="00B47657">
        <w:rPr>
          <w:rFonts w:ascii="Arial" w:hAnsi="Arial" w:cs="Arial"/>
          <w:sz w:val="22"/>
          <w:szCs w:val="22"/>
        </w:rPr>
        <w:tab/>
      </w:r>
      <w:r w:rsidRPr="00B47657">
        <w:rPr>
          <w:rFonts w:ascii="Arial" w:hAnsi="Arial" w:cs="Arial"/>
          <w:sz w:val="22"/>
          <w:szCs w:val="22"/>
        </w:rPr>
        <w:tab/>
      </w:r>
      <w:r w:rsidRPr="00B47657">
        <w:rPr>
          <w:rFonts w:ascii="Arial" w:hAnsi="Arial" w:cs="Arial"/>
          <w:sz w:val="22"/>
          <w:szCs w:val="22"/>
        </w:rPr>
        <w:tab/>
      </w:r>
      <w:r w:rsidRPr="00B47657">
        <w:rPr>
          <w:rFonts w:ascii="Arial" w:hAnsi="Arial" w:cs="Arial"/>
          <w:sz w:val="22"/>
          <w:szCs w:val="22"/>
        </w:rPr>
        <w:tab/>
        <w:t> </w:t>
      </w:r>
    </w:p>
    <w:p w14:paraId="68F410EB" w14:textId="77777777" w:rsidR="00B47657" w:rsidRPr="00B47657" w:rsidRDefault="00B47657" w:rsidP="00B47657">
      <w:pPr>
        <w:spacing w:line="276" w:lineRule="auto"/>
        <w:rPr>
          <w:rFonts w:ascii="Arial" w:hAnsi="Arial" w:cs="Arial"/>
          <w:sz w:val="22"/>
          <w:szCs w:val="22"/>
        </w:rPr>
      </w:pPr>
      <w:r w:rsidRPr="00B47657">
        <w:rPr>
          <w:rFonts w:ascii="Arial" w:hAnsi="Arial" w:cs="Arial"/>
          <w:sz w:val="22"/>
          <w:szCs w:val="22"/>
        </w:rPr>
        <w:t>mobil: 733 185 662 </w:t>
      </w:r>
    </w:p>
    <w:p w14:paraId="763A016D" w14:textId="77777777" w:rsidR="00B47657" w:rsidRPr="00B47657" w:rsidRDefault="00B47657" w:rsidP="00B47657">
      <w:pPr>
        <w:spacing w:line="276" w:lineRule="auto"/>
        <w:rPr>
          <w:rFonts w:ascii="Arial" w:hAnsi="Arial" w:cs="Arial"/>
          <w:sz w:val="22"/>
          <w:szCs w:val="22"/>
        </w:rPr>
      </w:pPr>
      <w:r w:rsidRPr="00B47657">
        <w:rPr>
          <w:rFonts w:ascii="Arial" w:hAnsi="Arial" w:cs="Arial"/>
          <w:sz w:val="22"/>
          <w:szCs w:val="22"/>
          <w:u w:val="single"/>
        </w:rPr>
        <w:t>radka.kerschbaumova@crestcom.cz</w:t>
      </w:r>
      <w:r w:rsidRPr="00B47657">
        <w:rPr>
          <w:rFonts w:ascii="Arial" w:hAnsi="Arial" w:cs="Arial"/>
          <w:sz w:val="22"/>
          <w:szCs w:val="22"/>
        </w:rPr>
        <w:t> </w:t>
      </w:r>
    </w:p>
    <w:p w14:paraId="2A55AEAE" w14:textId="77777777" w:rsidR="00B47657" w:rsidRPr="00B47657" w:rsidRDefault="00B47657" w:rsidP="00B47657">
      <w:pPr>
        <w:spacing w:line="276" w:lineRule="auto"/>
        <w:rPr>
          <w:rFonts w:ascii="Arial" w:hAnsi="Arial" w:cs="Arial"/>
          <w:sz w:val="22"/>
          <w:szCs w:val="22"/>
        </w:rPr>
      </w:pPr>
      <w:hyperlink r:id="rId13" w:tgtFrame="_blank" w:history="1">
        <w:r w:rsidRPr="00B47657">
          <w:rPr>
            <w:rStyle w:val="Hypertextovodkaz"/>
            <w:rFonts w:ascii="Arial" w:hAnsi="Arial" w:cs="Arial"/>
            <w:sz w:val="22"/>
            <w:szCs w:val="22"/>
          </w:rPr>
          <w:t>www.crestcom.cz</w:t>
        </w:r>
      </w:hyperlink>
      <w:r w:rsidRPr="00B47657">
        <w:rPr>
          <w:rFonts w:ascii="Arial" w:hAnsi="Arial" w:cs="Arial"/>
          <w:sz w:val="22"/>
          <w:szCs w:val="22"/>
        </w:rPr>
        <w:t> </w:t>
      </w:r>
    </w:p>
    <w:p w14:paraId="2A273FF9" w14:textId="6E69599F" w:rsidR="00696405" w:rsidRPr="00B1059B" w:rsidRDefault="00B47657" w:rsidP="00B1059B">
      <w:pPr>
        <w:spacing w:line="276" w:lineRule="auto"/>
        <w:rPr>
          <w:rFonts w:ascii="Arial" w:hAnsi="Arial" w:cs="Arial"/>
          <w:sz w:val="22"/>
          <w:szCs w:val="22"/>
        </w:rPr>
      </w:pPr>
      <w:r w:rsidRPr="00B47657">
        <w:rPr>
          <w:rFonts w:ascii="Arial" w:hAnsi="Arial" w:cs="Arial"/>
          <w:sz w:val="22"/>
          <w:szCs w:val="22"/>
        </w:rPr>
        <w:lastRenderedPageBreak/>
        <w:t> </w:t>
      </w:r>
    </w:p>
    <w:sectPr w:rsidR="00696405" w:rsidRPr="00B10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57"/>
    <w:rsid w:val="00006A99"/>
    <w:rsid w:val="001470FB"/>
    <w:rsid w:val="00193272"/>
    <w:rsid w:val="0024769D"/>
    <w:rsid w:val="003E10D2"/>
    <w:rsid w:val="0055443A"/>
    <w:rsid w:val="00555065"/>
    <w:rsid w:val="00605F2E"/>
    <w:rsid w:val="00615B6C"/>
    <w:rsid w:val="00676C20"/>
    <w:rsid w:val="00696405"/>
    <w:rsid w:val="006A623B"/>
    <w:rsid w:val="00725D7B"/>
    <w:rsid w:val="00801FB7"/>
    <w:rsid w:val="00810F2E"/>
    <w:rsid w:val="00A06F3C"/>
    <w:rsid w:val="00A36D29"/>
    <w:rsid w:val="00AB0C29"/>
    <w:rsid w:val="00B1059B"/>
    <w:rsid w:val="00B422C9"/>
    <w:rsid w:val="00B47657"/>
    <w:rsid w:val="00BA72C5"/>
    <w:rsid w:val="00BC7261"/>
    <w:rsid w:val="00D62079"/>
    <w:rsid w:val="00D74193"/>
    <w:rsid w:val="00DA03AF"/>
    <w:rsid w:val="00E84078"/>
    <w:rsid w:val="00F4742D"/>
    <w:rsid w:val="11DC93CE"/>
    <w:rsid w:val="18B459CC"/>
    <w:rsid w:val="1AFDC270"/>
    <w:rsid w:val="22B32021"/>
    <w:rsid w:val="308DA7E6"/>
    <w:rsid w:val="38C7EB17"/>
    <w:rsid w:val="3D58729B"/>
    <w:rsid w:val="3E68A46E"/>
    <w:rsid w:val="4E6A6E2B"/>
    <w:rsid w:val="5EA0147A"/>
    <w:rsid w:val="6D553D62"/>
    <w:rsid w:val="6F809B9C"/>
    <w:rsid w:val="70A9772D"/>
    <w:rsid w:val="716A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AB06"/>
  <w15:chartTrackingRefBased/>
  <w15:docId w15:val="{CB0B1318-8E0F-4C41-9130-03BD2463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657"/>
  </w:style>
  <w:style w:type="paragraph" w:styleId="Nadpis1">
    <w:name w:val="heading 1"/>
    <w:basedOn w:val="Normln"/>
    <w:next w:val="Normln"/>
    <w:link w:val="Nadpis1Char"/>
    <w:uiPriority w:val="9"/>
    <w:qFormat/>
    <w:rsid w:val="00B47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7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76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7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476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476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476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476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476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76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476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476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4765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4765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4765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4765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4765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4765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476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47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4765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47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476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4765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4765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4765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47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4765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4765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47657"/>
    <w:rPr>
      <w:color w:val="467886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4769D"/>
    <w:rPr>
      <w:color w:val="96607D" w:themeColor="followedHyperlink"/>
      <w:u w:val="single"/>
    </w:rPr>
  </w:style>
  <w:style w:type="paragraph" w:styleId="Revize">
    <w:name w:val="Revision"/>
    <w:hidden/>
    <w:uiPriority w:val="99"/>
    <w:semiHidden/>
    <w:rsid w:val="00E84078"/>
  </w:style>
  <w:style w:type="character" w:styleId="Odkaznakoment">
    <w:name w:val="annotation reference"/>
    <w:basedOn w:val="Standardnpsmoodstavce"/>
    <w:uiPriority w:val="99"/>
    <w:semiHidden/>
    <w:unhideWhenUsed/>
    <w:rsid w:val="00E840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407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407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40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4078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55506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4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0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37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restcom.cz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http://www.obermeyer-group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bermeyer.cz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Props1.xml><?xml version="1.0" encoding="utf-8"?>
<ds:datastoreItem xmlns:ds="http://schemas.openxmlformats.org/officeDocument/2006/customXml" ds:itemID="{72A356A3-371E-415A-85D5-51CE843B7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54C103-5029-4E9F-8117-05F89E34D0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2D1898-D6BD-4E32-B649-F1F22677F673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789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Langrová Kerschbaumová</dc:creator>
  <cp:keywords/>
  <dc:description/>
  <cp:lastModifiedBy>Natalie Zbuzková</cp:lastModifiedBy>
  <cp:revision>3</cp:revision>
  <dcterms:created xsi:type="dcterms:W3CDTF">2025-02-25T08:40:00Z</dcterms:created>
  <dcterms:modified xsi:type="dcterms:W3CDTF">2025-02-25T09:18:00Z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